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10" w:rsidRDefault="000A7410" w:rsidP="000A7410">
      <w:pPr>
        <w:pStyle w:val="NoSpacing"/>
        <w:ind w:left="1440" w:hanging="1440"/>
      </w:pPr>
      <w:r>
        <w:rPr>
          <w:u w:val="single"/>
        </w:rPr>
        <w:t>Sir Henry IVELCOMBE</w:t>
      </w:r>
      <w:r>
        <w:t xml:space="preserve">    (fl.1400</w:t>
      </w:r>
    </w:p>
    <w:p w:rsidR="000A7410" w:rsidRDefault="000A7410" w:rsidP="000A7410">
      <w:pPr>
        <w:pStyle w:val="NoSpacing"/>
        <w:ind w:left="1440" w:hanging="1440"/>
      </w:pPr>
    </w:p>
    <w:p w:rsidR="000A7410" w:rsidRDefault="000A7410" w:rsidP="000A7410">
      <w:pPr>
        <w:pStyle w:val="NoSpacing"/>
        <w:ind w:left="1440" w:hanging="1440"/>
      </w:pPr>
    </w:p>
    <w:p w:rsidR="000A7410" w:rsidRDefault="000A7410" w:rsidP="000A7410">
      <w:pPr>
        <w:pStyle w:val="NoSpacing"/>
        <w:ind w:left="1440" w:hanging="1440"/>
      </w:pPr>
      <w:r>
        <w:t>14 Feb.1400</w:t>
      </w:r>
      <w:r>
        <w:tab/>
        <w:t>He was a joint mainpernor for Elizabeth Botreaux(q.v.).</w:t>
      </w:r>
    </w:p>
    <w:p w:rsidR="000A7410" w:rsidRDefault="000A7410" w:rsidP="000A7410">
      <w:pPr>
        <w:pStyle w:val="NoSpacing"/>
        <w:ind w:left="1440" w:hanging="1440"/>
      </w:pPr>
      <w:r>
        <w:tab/>
        <w:t>(C.P.R. 1399-1401 p.46)</w:t>
      </w:r>
    </w:p>
    <w:p w:rsidR="000A7410" w:rsidRDefault="000A7410" w:rsidP="000A7410">
      <w:pPr>
        <w:pStyle w:val="NoSpacing"/>
        <w:ind w:left="1440" w:hanging="1440"/>
      </w:pPr>
    </w:p>
    <w:p w:rsidR="000A7410" w:rsidRDefault="000A7410" w:rsidP="000A7410">
      <w:pPr>
        <w:pStyle w:val="NoSpacing"/>
        <w:ind w:left="1440" w:hanging="1440"/>
      </w:pPr>
    </w:p>
    <w:p w:rsidR="000A7410" w:rsidRDefault="000A7410" w:rsidP="000A7410">
      <w:pPr>
        <w:pStyle w:val="NoSpacing"/>
        <w:ind w:left="1440" w:hanging="1440"/>
      </w:pPr>
      <w:r>
        <w:t>1 March 2012</w:t>
      </w:r>
    </w:p>
    <w:p w:rsidR="00BA4020" w:rsidRPr="00186E49" w:rsidRDefault="000A74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410" w:rsidRDefault="000A7410" w:rsidP="00552EBA">
      <w:r>
        <w:separator/>
      </w:r>
    </w:p>
  </w:endnote>
  <w:endnote w:type="continuationSeparator" w:id="0">
    <w:p w:rsidR="000A7410" w:rsidRDefault="000A74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7410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410" w:rsidRDefault="000A7410" w:rsidP="00552EBA">
      <w:r>
        <w:separator/>
      </w:r>
    </w:p>
  </w:footnote>
  <w:footnote w:type="continuationSeparator" w:id="0">
    <w:p w:rsidR="000A7410" w:rsidRDefault="000A74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741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2012-03-09T18:22:00Z</dcterms:created>
  <dcterms:modified xsi:type="dcterms:W3CDTF">2012-03-09T18:22:00Z</dcterms:modified>
</cp:coreProperties>
</file>